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B0" w:rsidRPr="000F52C5" w:rsidRDefault="00B724B0">
      <w:pPr>
        <w:rPr>
          <w:b/>
          <w:i/>
          <w:u w:val="single"/>
        </w:rPr>
      </w:pPr>
      <w:r w:rsidRPr="000F52C5">
        <w:rPr>
          <w:b/>
          <w:i/>
        </w:rPr>
        <w:t xml:space="preserve">TEMAT: </w:t>
      </w:r>
      <w:r w:rsidRPr="000F52C5">
        <w:rPr>
          <w:b/>
          <w:i/>
          <w:u w:val="single"/>
        </w:rPr>
        <w:t>KRAJOBRAZ PUSTYNI GORĄCEJ I PUSTYNI LODOWEJ</w:t>
      </w:r>
      <w:r w:rsidR="00B27EB4">
        <w:rPr>
          <w:b/>
          <w:i/>
          <w:u w:val="single"/>
        </w:rPr>
        <w:t>.</w:t>
      </w:r>
    </w:p>
    <w:p w:rsidR="00B724B0" w:rsidRPr="000F52C5" w:rsidRDefault="00B724B0">
      <w:r w:rsidRPr="000F52C5">
        <w:t>Podręcznik str. 127 -133</w:t>
      </w:r>
      <w:r w:rsidR="007F65F7">
        <w:t xml:space="preserve"> - przeczytaj informacje z podręcznika</w:t>
      </w:r>
    </w:p>
    <w:p w:rsidR="00B724B0" w:rsidRPr="000F52C5" w:rsidRDefault="00570CE0">
      <w:r>
        <w:t>Proszę, żebyście obejrzeli  filmy (linki poniżej)</w:t>
      </w:r>
      <w:r w:rsidR="00B724B0" w:rsidRPr="000F52C5">
        <w:t>. W bardzo prosty sposób omawiają temat.</w:t>
      </w:r>
    </w:p>
    <w:p w:rsidR="00264527" w:rsidRPr="000F52C5" w:rsidRDefault="00B724B0">
      <w:r w:rsidRPr="000F52C5">
        <w:t xml:space="preserve">Pustynia gorąca – film  </w:t>
      </w:r>
      <w:hyperlink r:id="rId5" w:history="1">
        <w:r w:rsidR="005551C4" w:rsidRPr="00A66E02">
          <w:rPr>
            <w:rStyle w:val="Hipercze"/>
          </w:rPr>
          <w:t>https://www.youtube.com/watch?v=vF4ygaBxT6U</w:t>
        </w:r>
      </w:hyperlink>
    </w:p>
    <w:p w:rsidR="00B724B0" w:rsidRDefault="00B724B0">
      <w:r w:rsidRPr="000F52C5">
        <w:t xml:space="preserve">Pustynia lodowa – film </w:t>
      </w:r>
      <w:hyperlink r:id="rId6" w:history="1">
        <w:r w:rsidRPr="000F52C5">
          <w:rPr>
            <w:rStyle w:val="Hipercze"/>
          </w:rPr>
          <w:t>https://www.youtube.com/watch?v=9Oo-fInwMc8</w:t>
        </w:r>
      </w:hyperlink>
    </w:p>
    <w:p w:rsidR="00570CE0" w:rsidRPr="000F52C5" w:rsidRDefault="00570CE0">
      <w:r>
        <w:t>Zapiszcie temat w zeszycie. Pod tematem przepiszcie i uzupełnijcie notatkę.</w:t>
      </w:r>
    </w:p>
    <w:p w:rsidR="008D2A8D" w:rsidRPr="000F52C5" w:rsidRDefault="00714251" w:rsidP="00570CE0">
      <w:pPr>
        <w:pStyle w:val="Akapitzlist"/>
        <w:numPr>
          <w:ilvl w:val="0"/>
          <w:numId w:val="1"/>
        </w:numPr>
      </w:pPr>
      <w:r w:rsidRPr="000F52C5">
        <w:t>Pustynia to obszar, na którym ze wzglądu na niesprzyjające warunki klimatyczne, roślinność jest bardzo uboga lub w ogóle nie występuje.</w:t>
      </w:r>
    </w:p>
    <w:p w:rsidR="00714251" w:rsidRPr="000F52C5" w:rsidRDefault="00714251" w:rsidP="00570CE0">
      <w:pPr>
        <w:pStyle w:val="Akapitzlist"/>
        <w:numPr>
          <w:ilvl w:val="0"/>
          <w:numId w:val="1"/>
        </w:numPr>
      </w:pPr>
      <w:r w:rsidRPr="000F52C5">
        <w:t>Pustynie gorące znajdują się na półkuli północnej i południowej w strefie klimatów zwrotnikowych. Największa z nich  to Sahara.</w:t>
      </w:r>
    </w:p>
    <w:p w:rsidR="00714251" w:rsidRPr="000F52C5" w:rsidRDefault="00714251" w:rsidP="00570CE0">
      <w:pPr>
        <w:pStyle w:val="Akapitzlist"/>
        <w:numPr>
          <w:ilvl w:val="0"/>
          <w:numId w:val="1"/>
        </w:numPr>
      </w:pPr>
      <w:r w:rsidRPr="000F52C5">
        <w:t>Na pustyniach gorących występują bardzo niskie opady i wysoka temperatura powietrza. Charakterystyczna dla tej strefy krajobrazowej jest duża różnica temperatury powietrza między dniem a nocą.</w:t>
      </w:r>
    </w:p>
    <w:p w:rsidR="00B724B0" w:rsidRPr="000F52C5" w:rsidRDefault="00714251" w:rsidP="00570CE0">
      <w:pPr>
        <w:pStyle w:val="Akapitzlist"/>
        <w:numPr>
          <w:ilvl w:val="0"/>
          <w:numId w:val="1"/>
        </w:numPr>
      </w:pPr>
      <w:r w:rsidRPr="000F52C5">
        <w:t xml:space="preserve">Ludność strefy pustyń gorących trudni się głównie uprawą ziemi w oazach lub hodowlą zwierząt. </w:t>
      </w:r>
    </w:p>
    <w:p w:rsidR="000F52C5" w:rsidRDefault="000F52C5" w:rsidP="00570CE0">
      <w:pPr>
        <w:pStyle w:val="Akapitzlist"/>
        <w:numPr>
          <w:ilvl w:val="0"/>
          <w:numId w:val="1"/>
        </w:numPr>
      </w:pPr>
      <w:r w:rsidRPr="000F52C5">
        <w:t>Na fotografiach przedstawiono dwa elementy krajobrazu pustyń gorących.</w:t>
      </w:r>
    </w:p>
    <w:p w:rsidR="00570CE0" w:rsidRPr="000F52C5" w:rsidRDefault="00570CE0" w:rsidP="00570CE0">
      <w:pPr>
        <w:pStyle w:val="Akapitzlist"/>
      </w:pPr>
    </w:p>
    <w:p w:rsidR="000F52C5" w:rsidRPr="000F52C5" w:rsidRDefault="000F52C5">
      <w:r w:rsidRPr="000F52C5">
        <w:rPr>
          <w:noProof/>
          <w:lang w:eastAsia="pl-PL"/>
        </w:rPr>
        <w:drawing>
          <wp:inline distT="0" distB="0" distL="0" distR="0">
            <wp:extent cx="5760720" cy="23383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C5" w:rsidRPr="000F52C5" w:rsidRDefault="000F52C5">
      <w:r w:rsidRPr="000F52C5">
        <w:t>Podkreśl właściwe informacje w poniższych zdaniach.</w:t>
      </w:r>
    </w:p>
    <w:p w:rsidR="000F52C5" w:rsidRPr="000F52C5" w:rsidRDefault="000F52C5">
      <w:r w:rsidRPr="000F52C5">
        <w:t xml:space="preserve">A. Na fotografii 1 przedstawiono </w:t>
      </w:r>
      <w:r w:rsidRPr="000F52C5">
        <w:rPr>
          <w:b/>
        </w:rPr>
        <w:t>wydmę / grzyb skalny</w:t>
      </w:r>
      <w:r w:rsidRPr="000F52C5">
        <w:t>. Jest to forma terenu występu</w:t>
      </w:r>
      <w:r w:rsidRPr="000F52C5">
        <w:softHyphen/>
        <w:t xml:space="preserve">jąca na pustyni </w:t>
      </w:r>
      <w:r w:rsidRPr="000F52C5">
        <w:rPr>
          <w:b/>
        </w:rPr>
        <w:t>piaszczystej / kamienistej</w:t>
      </w:r>
      <w:r w:rsidRPr="000F52C5">
        <w:t>.</w:t>
      </w:r>
    </w:p>
    <w:p w:rsidR="000F52C5" w:rsidRPr="000F52C5" w:rsidRDefault="000F52C5">
      <w:r w:rsidRPr="000F52C5">
        <w:t xml:space="preserve">B. Na fotografii 2 przedstawiono </w:t>
      </w:r>
      <w:r w:rsidRPr="000F52C5">
        <w:rPr>
          <w:b/>
        </w:rPr>
        <w:t>opuncję / oazę.</w:t>
      </w:r>
      <w:r w:rsidRPr="000F52C5">
        <w:t xml:space="preserve"> Obszary tego typu wyróżniają się w krajobrazie pustyni gorącej występowaniem bujnej roślinności, np. </w:t>
      </w:r>
      <w:r w:rsidRPr="000F52C5">
        <w:rPr>
          <w:b/>
        </w:rPr>
        <w:t>palm daktylowych / baobabów.</w:t>
      </w:r>
    </w:p>
    <w:p w:rsidR="00714251" w:rsidRPr="000F52C5" w:rsidRDefault="00714251">
      <w:r w:rsidRPr="000F52C5">
        <w:t xml:space="preserve">Pustynie lodowe występują zarówno w Arktyce, jak i Antarktyce. Charakteryzują się bardzo niską temperaturą powietrza oraz niewielkimi opadami przez cały rok. Występują tam lądolody. </w:t>
      </w:r>
    </w:p>
    <w:p w:rsidR="000F52C5" w:rsidRPr="000F52C5" w:rsidRDefault="000F52C5"/>
    <w:p w:rsidR="000F52C5" w:rsidRPr="000F52C5" w:rsidRDefault="000F52C5" w:rsidP="00570CE0">
      <w:pPr>
        <w:pStyle w:val="Akapitzlist"/>
        <w:numPr>
          <w:ilvl w:val="0"/>
          <w:numId w:val="1"/>
        </w:numPr>
      </w:pPr>
      <w:r w:rsidRPr="000F52C5">
        <w:lastRenderedPageBreak/>
        <w:t>Połącz liniami fotografie zwierząt z odpowiednimi obszarami Ziemi zaznaczonymi na rysunku – Arktyką lub Antarktyką.</w:t>
      </w:r>
    </w:p>
    <w:p w:rsidR="000F52C5" w:rsidRDefault="000F52C5">
      <w:r w:rsidRPr="000F52C5">
        <w:rPr>
          <w:noProof/>
          <w:lang w:eastAsia="pl-PL"/>
        </w:rPr>
        <w:drawing>
          <wp:inline distT="0" distB="0" distL="0" distR="0">
            <wp:extent cx="5760720" cy="32142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C5" w:rsidRDefault="000F52C5"/>
    <w:p w:rsidR="000F52C5" w:rsidRPr="000F52C5" w:rsidRDefault="000F52C5"/>
    <w:sectPr w:rsidR="000F52C5" w:rsidRPr="000F52C5" w:rsidSect="0026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6E01"/>
    <w:multiLevelType w:val="hybridMultilevel"/>
    <w:tmpl w:val="54584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3A6B"/>
    <w:multiLevelType w:val="hybridMultilevel"/>
    <w:tmpl w:val="C38A0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A1075"/>
    <w:multiLevelType w:val="hybridMultilevel"/>
    <w:tmpl w:val="0148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4B0"/>
    <w:rsid w:val="000F52C5"/>
    <w:rsid w:val="00264527"/>
    <w:rsid w:val="003A1EB3"/>
    <w:rsid w:val="003D2985"/>
    <w:rsid w:val="005551C4"/>
    <w:rsid w:val="00570CE0"/>
    <w:rsid w:val="00610DF0"/>
    <w:rsid w:val="00714251"/>
    <w:rsid w:val="007F65F7"/>
    <w:rsid w:val="008D2A8D"/>
    <w:rsid w:val="00B27EB4"/>
    <w:rsid w:val="00B724B0"/>
    <w:rsid w:val="00CF067F"/>
    <w:rsid w:val="00DA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4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CE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551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o-fInwMc8" TargetMode="External"/><Relationship Id="rId5" Type="http://schemas.openxmlformats.org/officeDocument/2006/relationships/hyperlink" Target="https://www.youtube.com/watch?v=vF4ygaBxT6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2020-05-06T09:08:00Z</dcterms:created>
  <dcterms:modified xsi:type="dcterms:W3CDTF">2020-05-11T16:02:00Z</dcterms:modified>
</cp:coreProperties>
</file>